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2" w:rsidRDefault="00AD2142" w:rsidP="00AD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AD2142" w:rsidRDefault="00AD2142" w:rsidP="00AD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214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14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и</w:t>
      </w:r>
      <w:r w:rsidRPr="00AD2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C45" w:rsidRPr="00AD2142" w:rsidRDefault="00AD2142" w:rsidP="00AD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AD2142" w:rsidRPr="00AD2142" w:rsidRDefault="00AD2142" w:rsidP="00AD2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1) заявление;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2) документы, удостоверяющие личность каждого члена семьи;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3) документ, подтверждающий полномочия представителя (если от имени заявителя действует представитель);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4) документ, подтверждающий право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42">
        <w:rPr>
          <w:rFonts w:ascii="Times New Roman" w:hAnsi="Times New Roman" w:cs="Times New Roman"/>
          <w:sz w:val="28"/>
          <w:szCs w:val="28"/>
        </w:rPr>
        <w:t>на пользование жилым помещением (ордер,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42">
        <w:rPr>
          <w:rFonts w:ascii="Times New Roman" w:hAnsi="Times New Roman" w:cs="Times New Roman"/>
          <w:sz w:val="28"/>
          <w:szCs w:val="28"/>
        </w:rPr>
        <w:t>социального найма жилого помещения);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5) выписка из домовой книги (в случае, если документ выдается коммерческими организациями);</w:t>
      </w:r>
    </w:p>
    <w:p w:rsidR="00AD2142" w:rsidRPr="00AD2142" w:rsidRDefault="00AD2142" w:rsidP="00AD214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6) 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142">
        <w:rPr>
          <w:rFonts w:ascii="Times New Roman" w:hAnsi="Times New Roman" w:cs="Times New Roman"/>
          <w:sz w:val="28"/>
          <w:szCs w:val="28"/>
        </w:rPr>
        <w:t xml:space="preserve">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7) решение о назначении опекуна, попечителя,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142">
        <w:rPr>
          <w:rFonts w:ascii="Times New Roman" w:hAnsi="Times New Roman" w:cs="Times New Roman"/>
          <w:sz w:val="28"/>
          <w:szCs w:val="28"/>
        </w:rPr>
        <w:t xml:space="preserve"> опекунского удостоверения, разрешение органов опеки и попечительства на приватизацию жилого помещения – при приватизации жилого помещения, в котором проживают исключительно несовершеннолетние в возрасте до 14 лет, недееспособные граждане;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8) нотариально заверенное заявление об отказе от участия в приватизации (если члены семьи не желают участвовать в приватизации);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9) справка о неиспользовании права бесплатной приватизации с прежних мест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42">
        <w:rPr>
          <w:rFonts w:ascii="Times New Roman" w:hAnsi="Times New Roman" w:cs="Times New Roman"/>
          <w:sz w:val="28"/>
          <w:szCs w:val="28"/>
        </w:rPr>
        <w:t>(с 04.07.1991г.);</w:t>
      </w:r>
    </w:p>
    <w:p w:rsidR="00AD2142" w:rsidRPr="00AD2142" w:rsidRDefault="00AD2142" w:rsidP="00AD214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10) документы, подтверждающие родственные отношения (свидетельство о заключении брака или о его расторжении, решение об усыновлении (удочерении), судебное решение о признании членом семьи и т.п.);</w:t>
      </w:r>
    </w:p>
    <w:p w:rsidR="00F709FF" w:rsidRPr="00F709FF" w:rsidRDefault="00AD2142" w:rsidP="00F709F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1</w:t>
      </w:r>
      <w:r w:rsidR="00C07478">
        <w:rPr>
          <w:rFonts w:ascii="Times New Roman" w:hAnsi="Times New Roman" w:cs="Times New Roman"/>
          <w:sz w:val="28"/>
          <w:szCs w:val="28"/>
        </w:rPr>
        <w:t>1</w:t>
      </w:r>
      <w:r w:rsidRPr="00AD2142">
        <w:rPr>
          <w:rFonts w:ascii="Times New Roman" w:hAnsi="Times New Roman" w:cs="Times New Roman"/>
          <w:sz w:val="28"/>
          <w:szCs w:val="28"/>
        </w:rPr>
        <w:t>) заключение Управления «Опека» исполнительного комитета Альметьевского муниципального района на несовершеннолетнего ребенка об определении долей;</w:t>
      </w:r>
    </w:p>
    <w:p w:rsidR="00AD2142" w:rsidRPr="00F709FF" w:rsidRDefault="00AD2142" w:rsidP="00F709F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2142">
        <w:rPr>
          <w:rFonts w:ascii="Times New Roman" w:hAnsi="Times New Roman" w:cs="Times New Roman"/>
          <w:sz w:val="28"/>
          <w:szCs w:val="28"/>
        </w:rPr>
        <w:t>1</w:t>
      </w:r>
      <w:r w:rsidR="00C07478">
        <w:rPr>
          <w:rFonts w:ascii="Times New Roman" w:hAnsi="Times New Roman" w:cs="Times New Roman"/>
          <w:sz w:val="28"/>
          <w:szCs w:val="28"/>
        </w:rPr>
        <w:t>2</w:t>
      </w:r>
      <w:r w:rsidRPr="00AD2142">
        <w:rPr>
          <w:rFonts w:ascii="Times New Roman" w:hAnsi="Times New Roman" w:cs="Times New Roman"/>
          <w:sz w:val="28"/>
          <w:szCs w:val="28"/>
        </w:rPr>
        <w:t>) справка об отсутствии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478">
        <w:rPr>
          <w:rFonts w:ascii="Times New Roman" w:hAnsi="Times New Roman" w:cs="Times New Roman"/>
          <w:sz w:val="28"/>
          <w:szCs w:val="28"/>
        </w:rPr>
        <w:t>за жилищно-коммунальные услуги</w:t>
      </w:r>
      <w:bookmarkStart w:id="0" w:name="_GoBack"/>
      <w:bookmarkEnd w:id="0"/>
      <w:r w:rsidRPr="00AD2142">
        <w:rPr>
          <w:rFonts w:ascii="Times New Roman" w:hAnsi="Times New Roman" w:cs="Times New Roman"/>
          <w:sz w:val="28"/>
          <w:szCs w:val="28"/>
        </w:rPr>
        <w:t xml:space="preserve"> на дату сдачи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D2142">
        <w:rPr>
          <w:rFonts w:ascii="Times New Roman" w:hAnsi="Times New Roman" w:cs="Times New Roman"/>
          <w:sz w:val="28"/>
          <w:szCs w:val="28"/>
        </w:rPr>
        <w:t>окументов.</w:t>
      </w:r>
    </w:p>
    <w:sectPr w:rsidR="00AD2142" w:rsidRPr="00F7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2"/>
    <w:rsid w:val="00A11C45"/>
    <w:rsid w:val="00AD2142"/>
    <w:rsid w:val="00C07478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Польдзователь</dc:creator>
  <cp:keywords/>
  <dc:description/>
  <cp:lastModifiedBy>Пользователь</cp:lastModifiedBy>
  <cp:revision>3</cp:revision>
  <cp:lastPrinted>2016-04-11T11:53:00Z</cp:lastPrinted>
  <dcterms:created xsi:type="dcterms:W3CDTF">2016-04-11T11:45:00Z</dcterms:created>
  <dcterms:modified xsi:type="dcterms:W3CDTF">2017-01-11T06:14:00Z</dcterms:modified>
</cp:coreProperties>
</file>